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23C5CAAB" w:rsidR="0099376D" w:rsidRDefault="00D816D8" w:rsidP="0099376D">
      <w:pPr>
        <w:jc w:val="right"/>
      </w:pPr>
      <w:r>
        <w:rPr>
          <w:rFonts w:hint="eastAsia"/>
        </w:rPr>
        <w:t>平成</w:t>
      </w:r>
      <w:r w:rsidR="0099376D">
        <w:rPr>
          <w:rFonts w:hint="eastAsia"/>
        </w:rPr>
        <w:t xml:space="preserve">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B56CB3A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D816D8">
        <w:rPr>
          <w:rFonts w:asciiTheme="minorEastAsia" w:hAnsiTheme="minorEastAsia" w:hint="eastAsia"/>
        </w:rPr>
        <w:t>砂川市長　善岡　雅文</w:t>
      </w:r>
      <w:r w:rsidR="00C458DB">
        <w:rPr>
          <w:rFonts w:asciiTheme="minorEastAsia" w:hAnsiTheme="minorEastAsia" w:hint="eastAsia"/>
        </w:rPr>
        <w:t xml:space="preserve">　様</w:t>
      </w:r>
      <w:bookmarkStart w:id="0" w:name="_GoBack"/>
      <w:bookmarkEnd w:id="0"/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458DB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816D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2018-07-02T06:48:00Z</dcterms:modified>
</cp:coreProperties>
</file>