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22E9" w14:textId="0E1ECEC7" w:rsidR="00082AD3" w:rsidRDefault="008511CC" w:rsidP="009A3F0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別記</w:t>
      </w:r>
      <w:r w:rsidR="00082AD3" w:rsidRPr="00082AD3">
        <w:rPr>
          <w:rFonts w:asciiTheme="majorEastAsia" w:eastAsiaTheme="majorEastAsia" w:hAnsiTheme="majorEastAsia" w:hint="eastAsia"/>
          <w:sz w:val="22"/>
        </w:rPr>
        <w:t>第５号</w:t>
      </w:r>
      <w:r>
        <w:rPr>
          <w:rFonts w:asciiTheme="majorEastAsia" w:eastAsiaTheme="majorEastAsia" w:hAnsiTheme="majorEastAsia" w:hint="eastAsia"/>
          <w:sz w:val="22"/>
        </w:rPr>
        <w:t>様式</w:t>
      </w:r>
      <w:r w:rsidR="009A3F0D">
        <w:rPr>
          <w:rFonts w:asciiTheme="majorEastAsia" w:eastAsiaTheme="majorEastAsia" w:hAnsiTheme="majorEastAsia" w:hint="eastAsia"/>
          <w:sz w:val="22"/>
        </w:rPr>
        <w:t>（第７条関係）</w:t>
      </w:r>
    </w:p>
    <w:p w14:paraId="3B4E09A7" w14:textId="77777777" w:rsidR="00734ACB" w:rsidRDefault="00734ACB" w:rsidP="009A3F0D">
      <w:pPr>
        <w:jc w:val="left"/>
        <w:rPr>
          <w:rFonts w:asciiTheme="majorEastAsia" w:eastAsiaTheme="majorEastAsia" w:hAnsiTheme="majorEastAsia"/>
          <w:sz w:val="22"/>
        </w:rPr>
      </w:pPr>
    </w:p>
    <w:p w14:paraId="3BD530AC" w14:textId="77777777" w:rsidR="00175BEA" w:rsidRPr="000C75D1" w:rsidRDefault="008511CC" w:rsidP="000A6BF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C75D1">
        <w:rPr>
          <w:rFonts w:asciiTheme="majorEastAsia" w:eastAsiaTheme="majorEastAsia" w:hAnsiTheme="majorEastAsia" w:hint="eastAsia"/>
          <w:sz w:val="36"/>
          <w:szCs w:val="36"/>
        </w:rPr>
        <w:t>砂川市</w:t>
      </w:r>
      <w:r w:rsidR="00DA1C84" w:rsidRPr="000C75D1">
        <w:rPr>
          <w:rFonts w:asciiTheme="majorEastAsia" w:eastAsiaTheme="majorEastAsia" w:hAnsiTheme="majorEastAsia" w:hint="eastAsia"/>
          <w:sz w:val="36"/>
          <w:szCs w:val="36"/>
        </w:rPr>
        <w:t>地域包括ケア</w:t>
      </w:r>
      <w:r w:rsidR="00082AD3" w:rsidRPr="000C75D1">
        <w:rPr>
          <w:rFonts w:asciiTheme="majorEastAsia" w:eastAsiaTheme="majorEastAsia" w:hAnsiTheme="majorEastAsia" w:hint="eastAsia"/>
          <w:sz w:val="36"/>
          <w:szCs w:val="36"/>
        </w:rPr>
        <w:t>ネットワーク</w:t>
      </w:r>
      <w:r w:rsidR="00DA1C84" w:rsidRPr="000C75D1">
        <w:rPr>
          <w:rFonts w:asciiTheme="majorEastAsia" w:eastAsiaTheme="majorEastAsia" w:hAnsiTheme="majorEastAsia" w:hint="eastAsia"/>
          <w:sz w:val="36"/>
          <w:szCs w:val="36"/>
        </w:rPr>
        <w:t>システム同意書</w:t>
      </w:r>
    </w:p>
    <w:p w14:paraId="7CB90AA0" w14:textId="77777777" w:rsidR="00DA1C84" w:rsidRDefault="00DA1C84"/>
    <w:p w14:paraId="2DC81A3A" w14:textId="77777777" w:rsidR="00DC3068" w:rsidRDefault="00DC3068"/>
    <w:p w14:paraId="61D99BA7" w14:textId="77777777" w:rsidR="00BE61F4" w:rsidRPr="00435F83" w:rsidRDefault="00082AD3" w:rsidP="00435F8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35F83">
        <w:rPr>
          <w:rFonts w:ascii="ＭＳ ゴシック" w:eastAsia="ＭＳ ゴシック" w:hAnsi="ＭＳ ゴシック" w:hint="eastAsia"/>
          <w:szCs w:val="21"/>
        </w:rPr>
        <w:t>砂川市</w:t>
      </w:r>
      <w:r w:rsidR="00BE61F4" w:rsidRPr="00435F83">
        <w:rPr>
          <w:rFonts w:ascii="ＭＳ ゴシック" w:eastAsia="ＭＳ ゴシック" w:hAnsi="ＭＳ ゴシック" w:hint="eastAsia"/>
          <w:szCs w:val="21"/>
        </w:rPr>
        <w:t>地域包括ケア</w:t>
      </w:r>
      <w:r w:rsidRPr="00435F83">
        <w:rPr>
          <w:rFonts w:ascii="ＭＳ ゴシック" w:eastAsia="ＭＳ ゴシック" w:hAnsi="ＭＳ ゴシック" w:hint="eastAsia"/>
          <w:szCs w:val="21"/>
        </w:rPr>
        <w:t>ネットワーク</w:t>
      </w:r>
      <w:r w:rsidR="00BE61F4" w:rsidRPr="00435F83">
        <w:rPr>
          <w:rFonts w:ascii="ＭＳ ゴシック" w:eastAsia="ＭＳ ゴシック" w:hAnsi="ＭＳ ゴシック" w:hint="eastAsia"/>
          <w:szCs w:val="21"/>
        </w:rPr>
        <w:t>システム運営協議会会長　様</w:t>
      </w:r>
    </w:p>
    <w:p w14:paraId="74353580" w14:textId="77777777" w:rsidR="00BE61F4" w:rsidRPr="00435F83" w:rsidRDefault="00BE61F4" w:rsidP="00435F83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852558E" w14:textId="77777777" w:rsidR="00DA1C84" w:rsidRDefault="008511CC" w:rsidP="00C4365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35F83">
        <w:rPr>
          <w:rFonts w:ascii="ＭＳ ゴシック" w:eastAsia="ＭＳ ゴシック" w:hAnsi="ＭＳ ゴシック" w:hint="eastAsia"/>
          <w:szCs w:val="21"/>
        </w:rPr>
        <w:t>私は、下記により砂川市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地域包括ケア</w:t>
      </w:r>
      <w:r w:rsidR="00082AD3" w:rsidRPr="00435F83">
        <w:rPr>
          <w:rFonts w:ascii="ＭＳ ゴシック" w:eastAsia="ＭＳ ゴシック" w:hAnsi="ＭＳ ゴシック" w:hint="eastAsia"/>
          <w:szCs w:val="21"/>
        </w:rPr>
        <w:t>ネットワーク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システムに関する説明</w:t>
      </w:r>
      <w:r w:rsidR="009A3F0D">
        <w:rPr>
          <w:rFonts w:ascii="ＭＳ ゴシック" w:eastAsia="ＭＳ ゴシック" w:hAnsi="ＭＳ ゴシック" w:hint="eastAsia"/>
          <w:szCs w:val="21"/>
        </w:rPr>
        <w:t>及び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説明書の交付を受け、その目的</w:t>
      </w:r>
      <w:r w:rsidRPr="00435F83">
        <w:rPr>
          <w:rFonts w:ascii="ＭＳ ゴシック" w:eastAsia="ＭＳ ゴシック" w:hAnsi="ＭＳ ゴシック" w:hint="eastAsia"/>
          <w:szCs w:val="21"/>
        </w:rPr>
        <w:t>及び</w:t>
      </w:r>
      <w:r w:rsidR="00DA1C84" w:rsidRPr="00435F83">
        <w:rPr>
          <w:rFonts w:ascii="ＭＳ ゴシック" w:eastAsia="ＭＳ ゴシック" w:hAnsi="ＭＳ ゴシック" w:hint="eastAsia"/>
          <w:szCs w:val="21"/>
        </w:rPr>
        <w:t>利用方法を理解し</w:t>
      </w:r>
      <w:r w:rsidR="00AD2491" w:rsidRPr="00435F83">
        <w:rPr>
          <w:rFonts w:ascii="ＭＳ ゴシック" w:eastAsia="ＭＳ ゴシック" w:hAnsi="ＭＳ ゴシック" w:hint="eastAsia"/>
          <w:szCs w:val="21"/>
        </w:rPr>
        <w:t>た上</w:t>
      </w:r>
      <w:r w:rsidRPr="00435F83">
        <w:rPr>
          <w:rFonts w:ascii="ＭＳ ゴシック" w:eastAsia="ＭＳ ゴシック" w:hAnsi="ＭＳ ゴシック" w:hint="eastAsia"/>
          <w:szCs w:val="21"/>
        </w:rPr>
        <w:t>で</w:t>
      </w:r>
      <w:r w:rsidR="004B1CF1" w:rsidRPr="00435F83">
        <w:rPr>
          <w:rFonts w:ascii="ＭＳ ゴシック" w:eastAsia="ＭＳ ゴシック" w:hAnsi="ＭＳ ゴシック" w:hint="eastAsia"/>
          <w:szCs w:val="21"/>
        </w:rPr>
        <w:t>、私の</w:t>
      </w:r>
      <w:r w:rsidRPr="00435F83">
        <w:rPr>
          <w:rFonts w:ascii="ＭＳ ゴシック" w:eastAsia="ＭＳ ゴシック" w:hAnsi="ＭＳ ゴシック" w:hint="eastAsia"/>
          <w:szCs w:val="21"/>
        </w:rPr>
        <w:t>医療情報</w:t>
      </w:r>
      <w:r w:rsidR="00062C29" w:rsidRPr="000422EA">
        <w:rPr>
          <w:rFonts w:ascii="ＭＳ ゴシック" w:eastAsia="ＭＳ ゴシック" w:hAnsi="ＭＳ ゴシック" w:hint="eastAsia"/>
          <w:szCs w:val="21"/>
        </w:rPr>
        <w:t>及び介護情報</w:t>
      </w:r>
      <w:r w:rsidRPr="00435F83">
        <w:rPr>
          <w:rFonts w:ascii="ＭＳ ゴシック" w:eastAsia="ＭＳ ゴシック" w:hAnsi="ＭＳ ゴシック" w:hint="eastAsia"/>
          <w:szCs w:val="21"/>
        </w:rPr>
        <w:t>が参加事業所において共有</w:t>
      </w:r>
      <w:r w:rsidR="004B1CF1" w:rsidRPr="00435F83">
        <w:rPr>
          <w:rFonts w:ascii="ＭＳ ゴシック" w:eastAsia="ＭＳ ゴシック" w:hAnsi="ＭＳ ゴシック" w:hint="eastAsia"/>
          <w:szCs w:val="21"/>
        </w:rPr>
        <w:t>されることに同意します。</w:t>
      </w:r>
    </w:p>
    <w:p w14:paraId="7ADA8FB5" w14:textId="77777777" w:rsidR="00DC3068" w:rsidRDefault="00DC3068" w:rsidP="00C4365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9A8EB59" w14:textId="77777777" w:rsidR="009A3F0D" w:rsidRPr="009A3F0D" w:rsidRDefault="009A3F0D" w:rsidP="009A3F0D">
      <w:pPr>
        <w:ind w:firstLineChars="100" w:firstLine="210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記</w:t>
      </w:r>
    </w:p>
    <w:p w14:paraId="70598919" w14:textId="77777777" w:rsidR="000A6BFB" w:rsidRPr="000A6BFB" w:rsidRDefault="003B042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0A6BFB" w:rsidRPr="000A6BFB">
        <w:rPr>
          <w:rFonts w:ascii="ＭＳ ゴシック" w:eastAsia="ＭＳ ゴシック" w:hAnsi="ＭＳ ゴシック" w:hint="eastAsia"/>
          <w:sz w:val="24"/>
          <w:szCs w:val="24"/>
        </w:rPr>
        <w:t>患者</w:t>
      </w:r>
      <w:r w:rsidR="009A3F0D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8511CC">
        <w:rPr>
          <w:rFonts w:ascii="ＭＳ ゴシック" w:eastAsia="ＭＳ ゴシック" w:hAnsi="ＭＳ ゴシック" w:hint="eastAsia"/>
          <w:sz w:val="24"/>
          <w:szCs w:val="24"/>
        </w:rPr>
        <w:t>利用者</w:t>
      </w:r>
      <w:r w:rsidR="000A6BFB" w:rsidRPr="000A6BFB">
        <w:rPr>
          <w:rFonts w:ascii="ＭＳ ゴシック" w:eastAsia="ＭＳ ゴシック" w:hAnsi="ＭＳ ゴシック" w:hint="eastAsia"/>
          <w:sz w:val="24"/>
          <w:szCs w:val="24"/>
        </w:rPr>
        <w:t>記載欄（自署）</w:t>
      </w:r>
      <w:r>
        <w:rPr>
          <w:rFonts w:ascii="ＭＳ ゴシック" w:eastAsia="ＭＳ ゴシック" w:hAnsi="ＭＳ ゴシック" w:hint="eastAsia"/>
          <w:sz w:val="24"/>
          <w:szCs w:val="24"/>
        </w:rPr>
        <w:t>～</w:t>
      </w:r>
    </w:p>
    <w:tbl>
      <w:tblPr>
        <w:tblStyle w:val="a7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368"/>
        <w:gridCol w:w="749"/>
        <w:gridCol w:w="1211"/>
        <w:gridCol w:w="3071"/>
        <w:gridCol w:w="1123"/>
        <w:gridCol w:w="2105"/>
      </w:tblGrid>
      <w:tr w:rsidR="004F564F" w:rsidRPr="000A6BFB" w14:paraId="05E8E6E9" w14:textId="77777777" w:rsidTr="004B1CF1">
        <w:trPr>
          <w:trHeight w:val="418"/>
        </w:trPr>
        <w:tc>
          <w:tcPr>
            <w:tcW w:w="1384" w:type="dxa"/>
            <w:vAlign w:val="center"/>
          </w:tcPr>
          <w:p w14:paraId="35ED8722" w14:textId="77777777" w:rsidR="004F564F" w:rsidRPr="000A6BFB" w:rsidRDefault="004F564F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記載日</w:t>
            </w:r>
          </w:p>
        </w:tc>
        <w:tc>
          <w:tcPr>
            <w:tcW w:w="8363" w:type="dxa"/>
            <w:gridSpan w:val="5"/>
            <w:vAlign w:val="center"/>
          </w:tcPr>
          <w:p w14:paraId="7465F159" w14:textId="77777777" w:rsidR="004F564F" w:rsidRDefault="004F564F" w:rsidP="00FF34CA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日</w:t>
            </w:r>
          </w:p>
        </w:tc>
      </w:tr>
      <w:tr w:rsidR="000A6BFB" w:rsidRPr="000A6BFB" w14:paraId="0726F9A1" w14:textId="77777777" w:rsidTr="004B1CF1">
        <w:trPr>
          <w:trHeight w:val="418"/>
        </w:trPr>
        <w:tc>
          <w:tcPr>
            <w:tcW w:w="1384" w:type="dxa"/>
            <w:vAlign w:val="center"/>
          </w:tcPr>
          <w:p w14:paraId="52EF2A9F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5103" w:type="dxa"/>
            <w:gridSpan w:val="3"/>
            <w:vAlign w:val="center"/>
          </w:tcPr>
          <w:p w14:paraId="3C42F585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D1CE66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2126" w:type="dxa"/>
            <w:vMerge w:val="restart"/>
            <w:vAlign w:val="center"/>
          </w:tcPr>
          <w:p w14:paraId="5EE80C26" w14:textId="77777777" w:rsidR="000A6BFB" w:rsidRPr="000A6BFB" w:rsidRDefault="004F564F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男 ・ </w:t>
            </w:r>
            <w:r w:rsidR="000A6BFB"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</w:t>
            </w:r>
          </w:p>
        </w:tc>
      </w:tr>
      <w:tr w:rsidR="000A6BFB" w:rsidRPr="000A6BFB" w14:paraId="33C8B832" w14:textId="77777777" w:rsidTr="00C43658">
        <w:trPr>
          <w:trHeight w:val="696"/>
        </w:trPr>
        <w:tc>
          <w:tcPr>
            <w:tcW w:w="1384" w:type="dxa"/>
            <w:vAlign w:val="center"/>
          </w:tcPr>
          <w:p w14:paraId="7D435792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本人氏名</w:t>
            </w:r>
          </w:p>
        </w:tc>
        <w:tc>
          <w:tcPr>
            <w:tcW w:w="5103" w:type="dxa"/>
            <w:gridSpan w:val="3"/>
            <w:vAlign w:val="center"/>
          </w:tcPr>
          <w:p w14:paraId="1B838430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F72DA90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43797D6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A6BFB" w:rsidRPr="000A6BFB" w14:paraId="63D05D94" w14:textId="77777777" w:rsidTr="00C43658">
        <w:trPr>
          <w:trHeight w:val="564"/>
        </w:trPr>
        <w:tc>
          <w:tcPr>
            <w:tcW w:w="1384" w:type="dxa"/>
            <w:vAlign w:val="center"/>
          </w:tcPr>
          <w:p w14:paraId="364F2CA2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8363" w:type="dxa"/>
            <w:gridSpan w:val="5"/>
            <w:vAlign w:val="center"/>
          </w:tcPr>
          <w:p w14:paraId="16700DDC" w14:textId="178278A7" w:rsidR="000A6BFB" w:rsidRPr="000A6BFB" w:rsidRDefault="000A6BFB" w:rsidP="004B1CF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大正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昭和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</w:t>
            </w:r>
            <w:r w:rsidR="00301F9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・ 令和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　</w:t>
            </w:r>
            <w:r w:rsidR="004F564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0A6BFB" w:rsidRPr="000A6BFB" w14:paraId="33716BC6" w14:textId="77777777" w:rsidTr="00C43658">
        <w:trPr>
          <w:trHeight w:val="841"/>
        </w:trPr>
        <w:tc>
          <w:tcPr>
            <w:tcW w:w="2145" w:type="dxa"/>
            <w:gridSpan w:val="2"/>
            <w:vAlign w:val="center"/>
          </w:tcPr>
          <w:p w14:paraId="70A30FFE" w14:textId="77777777" w:rsidR="002F306D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代理人記載の</w:t>
            </w:r>
          </w:p>
          <w:p w14:paraId="4BA2DA7F" w14:textId="3AA9819A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場合</w:t>
            </w:r>
          </w:p>
        </w:tc>
        <w:tc>
          <w:tcPr>
            <w:tcW w:w="1224" w:type="dxa"/>
            <w:vAlign w:val="center"/>
          </w:tcPr>
          <w:p w14:paraId="41A50AE9" w14:textId="77777777" w:rsidR="004F564F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代理人</w:t>
            </w:r>
          </w:p>
          <w:p w14:paraId="73A05F23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118" w:type="dxa"/>
            <w:vAlign w:val="center"/>
          </w:tcPr>
          <w:p w14:paraId="6A6EC164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FE06F3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B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続柄</w:t>
            </w:r>
          </w:p>
        </w:tc>
        <w:tc>
          <w:tcPr>
            <w:tcW w:w="2126" w:type="dxa"/>
            <w:vAlign w:val="center"/>
          </w:tcPr>
          <w:p w14:paraId="6D5D6826" w14:textId="77777777" w:rsidR="000A6BFB" w:rsidRPr="000A6BFB" w:rsidRDefault="000A6BFB" w:rsidP="004B1CF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1CF1" w:rsidRPr="000A6BFB" w14:paraId="21FF1102" w14:textId="77777777" w:rsidTr="00C77ABF">
        <w:trPr>
          <w:trHeight w:val="424"/>
        </w:trPr>
        <w:tc>
          <w:tcPr>
            <w:tcW w:w="974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140490C" w14:textId="77777777" w:rsidR="00C27407" w:rsidRDefault="00C27407" w:rsidP="00C77AB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3F1B17" w14:textId="77777777" w:rsidR="00CB4219" w:rsidRPr="000A6BFB" w:rsidRDefault="00CB4219" w:rsidP="00C77AB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ただし、別紙</w:t>
            </w:r>
            <w:r w:rsidR="00C274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｢</w:t>
            </w:r>
            <w:r w:rsidR="00C27407">
              <w:rPr>
                <w:rFonts w:ascii="ＭＳ ゴシック" w:eastAsia="ＭＳ ゴシック" w:hAnsi="ＭＳ ゴシック"/>
                <w:sz w:val="24"/>
                <w:szCs w:val="24"/>
              </w:rPr>
              <w:t>砂川市地域包括ケア</w:t>
            </w:r>
            <w:r w:rsidR="00C274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ネットワークシステム</w:t>
            </w:r>
            <w:r w:rsidR="00C77ABF">
              <w:rPr>
                <w:rFonts w:ascii="ＭＳ ゴシック" w:eastAsia="ＭＳ ゴシック" w:hAnsi="ＭＳ ゴシック"/>
                <w:sz w:val="24"/>
                <w:szCs w:val="24"/>
              </w:rPr>
              <w:t>参加事業</w:t>
            </w:r>
            <w:r w:rsidR="00C77A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  <w:r w:rsidR="00C77ABF">
              <w:rPr>
                <w:rFonts w:ascii="ＭＳ ゴシック" w:eastAsia="ＭＳ ゴシック" w:hAnsi="ＭＳ ゴシック"/>
                <w:sz w:val="24"/>
                <w:szCs w:val="24"/>
              </w:rPr>
              <w:t>一覧</w:t>
            </w:r>
            <w:r w:rsidR="00C274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｣</w:t>
            </w:r>
            <w:r w:rsidR="00934484">
              <w:rPr>
                <w:rFonts w:ascii="ＭＳ ゴシック" w:eastAsia="ＭＳ ゴシック" w:hAnsi="ＭＳ ゴシック"/>
                <w:sz w:val="24"/>
                <w:szCs w:val="24"/>
              </w:rPr>
              <w:t>のうち</w:t>
            </w:r>
            <w:r w:rsidR="00C77A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</w:t>
            </w:r>
            <w:r w:rsidR="00C77ABF">
              <w:rPr>
                <w:rFonts w:ascii="ＭＳ ゴシック" w:eastAsia="ＭＳ ゴシック" w:hAnsi="ＭＳ ゴシック"/>
                <w:sz w:val="24"/>
                <w:szCs w:val="24"/>
              </w:rPr>
              <w:t>を付けた</w:t>
            </w:r>
            <w:r w:rsidR="00AD249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  <w:r w:rsidR="00B720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</w:t>
            </w:r>
            <w:r w:rsidR="004B1C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については</w:t>
            </w:r>
            <w:r w:rsidR="008511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医療情報等の共有に</w:t>
            </w:r>
            <w:r w:rsidR="004B1C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同意しません。</w:t>
            </w:r>
          </w:p>
        </w:tc>
      </w:tr>
    </w:tbl>
    <w:p w14:paraId="0D1A9001" w14:textId="77777777" w:rsidR="00C77ABF" w:rsidRDefault="00C77ABF" w:rsidP="004F564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133800" w14:textId="77777777" w:rsidR="000A6BFB" w:rsidRDefault="003B042F" w:rsidP="004F564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～同意取得</w:t>
      </w:r>
      <w:r w:rsidR="00AD2491">
        <w:rPr>
          <w:rFonts w:ascii="ＭＳ ゴシック" w:eastAsia="ＭＳ ゴシック" w:hAnsi="ＭＳ ゴシック" w:hint="eastAsia"/>
          <w:sz w:val="24"/>
          <w:szCs w:val="24"/>
        </w:rPr>
        <w:t>事業所</w:t>
      </w:r>
      <w:r>
        <w:rPr>
          <w:rFonts w:ascii="ＭＳ ゴシック" w:eastAsia="ＭＳ ゴシック" w:hAnsi="ＭＳ ゴシック" w:hint="eastAsia"/>
          <w:sz w:val="24"/>
          <w:szCs w:val="24"/>
        </w:rPr>
        <w:t>記載欄～</w:t>
      </w:r>
    </w:p>
    <w:tbl>
      <w:tblPr>
        <w:tblStyle w:val="a7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2348"/>
        <w:gridCol w:w="3637"/>
        <w:gridCol w:w="1264"/>
        <w:gridCol w:w="2378"/>
      </w:tblGrid>
      <w:tr w:rsidR="003B042F" w14:paraId="057E9F83" w14:textId="77777777" w:rsidTr="00435F83">
        <w:trPr>
          <w:trHeight w:val="7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2F583656" w14:textId="77777777" w:rsidR="00C77ABF" w:rsidRDefault="00C77AB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6294F04" w14:textId="77777777" w:rsidR="003B042F" w:rsidRDefault="00F16E77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同意取得事業所</w:t>
            </w:r>
            <w:r w:rsidR="003B042F" w:rsidRPr="00435F83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59C93B1F" w14:textId="77777777" w:rsidR="00C77ABF" w:rsidRPr="00435F83" w:rsidRDefault="00C77AB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7EDF8F8" w14:textId="77777777" w:rsidR="003B042F" w:rsidRPr="008433BD" w:rsidRDefault="003B042F" w:rsidP="00435F83">
            <w:pPr>
              <w:ind w:firstLineChars="100" w:firstLine="281"/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74FA5E" w14:textId="77777777" w:rsidR="003B042F" w:rsidRPr="00435F83" w:rsidRDefault="003B042F" w:rsidP="006633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5B5AB6F" w14:textId="77777777" w:rsidR="003B042F" w:rsidRPr="008433BD" w:rsidRDefault="003B042F" w:rsidP="0066333C">
            <w:pPr>
              <w:ind w:firstLineChars="50" w:firstLine="141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B042F" w:rsidRPr="000A6BFB" w14:paraId="1E0B553B" w14:textId="77777777" w:rsidTr="00435F83">
        <w:trPr>
          <w:trHeight w:val="70"/>
        </w:trPr>
        <w:tc>
          <w:tcPr>
            <w:tcW w:w="2376" w:type="dxa"/>
            <w:vAlign w:val="center"/>
          </w:tcPr>
          <w:p w14:paraId="65BA246D" w14:textId="77777777" w:rsidR="00C77ABF" w:rsidRDefault="00C77ABF" w:rsidP="008511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1146083" w14:textId="77777777" w:rsidR="003B042F" w:rsidRDefault="00AD2491" w:rsidP="008511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説明及び説明書交付者</w:t>
            </w:r>
          </w:p>
          <w:p w14:paraId="75C73F2E" w14:textId="77777777" w:rsidR="00C77ABF" w:rsidRPr="00435F83" w:rsidRDefault="00C77ABF" w:rsidP="008511C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7CFAD63" w14:textId="77777777" w:rsidR="003B042F" w:rsidRPr="00435F83" w:rsidRDefault="003B042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B9B88" w14:textId="77777777" w:rsidR="003B042F" w:rsidRPr="00435F83" w:rsidRDefault="003B042F" w:rsidP="003B04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F83"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</w:p>
        </w:tc>
        <w:tc>
          <w:tcPr>
            <w:tcW w:w="2409" w:type="dxa"/>
            <w:vAlign w:val="center"/>
          </w:tcPr>
          <w:p w14:paraId="0ACAB841" w14:textId="77777777" w:rsidR="003B042F" w:rsidRPr="0066333C" w:rsidRDefault="0066333C" w:rsidP="0066333C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</w:t>
            </w:r>
          </w:p>
        </w:tc>
      </w:tr>
    </w:tbl>
    <w:p w14:paraId="302FDF8A" w14:textId="77777777" w:rsidR="00DC3068" w:rsidRDefault="00DC3068" w:rsidP="009A3F0D">
      <w:pPr>
        <w:spacing w:line="24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33D17414" w14:textId="77777777" w:rsidR="00F16E77" w:rsidRPr="009A3F0D" w:rsidRDefault="009A3F0D" w:rsidP="009A3F0D">
      <w:pPr>
        <w:spacing w:line="24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F16E77" w:rsidRPr="009A3F0D">
        <w:rPr>
          <w:rFonts w:ascii="ＭＳ ゴシック" w:eastAsia="ＭＳ ゴシック" w:hAnsi="ＭＳ ゴシック" w:hint="eastAsia"/>
          <w:szCs w:val="21"/>
        </w:rPr>
        <w:t>本書を受理した場合、速やかに事務局</w:t>
      </w:r>
      <w:r w:rsidR="00D53D55" w:rsidRPr="009A3F0D">
        <w:rPr>
          <w:rFonts w:ascii="ＭＳ ゴシック" w:eastAsia="ＭＳ ゴシック" w:hAnsi="ＭＳ ゴシック" w:hint="eastAsia"/>
          <w:szCs w:val="21"/>
        </w:rPr>
        <w:t>（市立病院）</w:t>
      </w:r>
      <w:r w:rsidR="00F16E77" w:rsidRPr="009A3F0D">
        <w:rPr>
          <w:rFonts w:ascii="ＭＳ ゴシック" w:eastAsia="ＭＳ ゴシック" w:hAnsi="ＭＳ ゴシック" w:hint="eastAsia"/>
          <w:szCs w:val="21"/>
        </w:rPr>
        <w:t>にＦＡＸ等により報告するとともに、原本を事務局</w:t>
      </w:r>
      <w:r w:rsidR="00D53D55" w:rsidRPr="009A3F0D">
        <w:rPr>
          <w:rFonts w:ascii="ＭＳ ゴシック" w:eastAsia="ＭＳ ゴシック" w:hAnsi="ＭＳ ゴシック" w:hint="eastAsia"/>
          <w:szCs w:val="21"/>
        </w:rPr>
        <w:t>（市立病院）</w:t>
      </w:r>
      <w:r w:rsidR="00F16E77" w:rsidRPr="009A3F0D">
        <w:rPr>
          <w:rFonts w:ascii="ＭＳ ゴシック" w:eastAsia="ＭＳ ゴシック" w:hAnsi="ＭＳ ゴシック" w:hint="eastAsia"/>
          <w:szCs w:val="21"/>
        </w:rPr>
        <w:t>に送付してください。</w:t>
      </w:r>
    </w:p>
    <w:p w14:paraId="055EED39" w14:textId="77777777" w:rsidR="00F16E77" w:rsidRPr="00C43658" w:rsidRDefault="00F16E77" w:rsidP="00C43658">
      <w:pPr>
        <w:pStyle w:val="aa"/>
        <w:numPr>
          <w:ilvl w:val="0"/>
          <w:numId w:val="1"/>
        </w:numPr>
        <w:spacing w:line="240" w:lineRule="exact"/>
        <w:ind w:leftChars="0" w:left="357" w:hanging="357"/>
        <w:rPr>
          <w:rFonts w:ascii="ＭＳ ゴシック" w:eastAsia="ＭＳ ゴシック" w:hAnsi="ＭＳ ゴシック"/>
          <w:szCs w:val="21"/>
        </w:rPr>
      </w:pPr>
      <w:r w:rsidRPr="00435F83">
        <w:rPr>
          <w:rFonts w:ascii="ＭＳ ゴシック" w:eastAsia="ＭＳ ゴシック" w:hAnsi="ＭＳ ゴシック" w:hint="eastAsia"/>
          <w:szCs w:val="21"/>
        </w:rPr>
        <w:t>また、写しを２部作成し１部を患者又は利用者、もう１部を同意取得事業所で保管してください。</w:t>
      </w:r>
    </w:p>
    <w:p w14:paraId="0B08F8E4" w14:textId="77777777" w:rsidR="000A20E8" w:rsidRDefault="00115C74" w:rsidP="00C43658">
      <w:pPr>
        <w:spacing w:line="240" w:lineRule="exact"/>
        <w:rPr>
          <w:rFonts w:ascii="ＭＳ ゴシック" w:eastAsia="ＭＳ ゴシック" w:hAnsi="ＭＳ ゴシック"/>
          <w:szCs w:val="21"/>
          <w:u w:val="dotDash"/>
        </w:rPr>
      </w:pPr>
      <w:r w:rsidRPr="00C43658">
        <w:rPr>
          <w:rFonts w:ascii="ＭＳ ゴシック" w:eastAsia="ＭＳ ゴシック" w:hAnsi="ＭＳ ゴシック" w:hint="eastAsia"/>
          <w:szCs w:val="21"/>
          <w:u w:val="dotDash"/>
        </w:rPr>
        <w:t xml:space="preserve">　　　　　　　　　　　　　　　　　　　　　　　　　　　　　　　　　　　　　　　　　</w:t>
      </w:r>
      <w:r w:rsidR="00C43658">
        <w:rPr>
          <w:rFonts w:ascii="ＭＳ ゴシック" w:eastAsia="ＭＳ ゴシック" w:hAnsi="ＭＳ ゴシック" w:hint="eastAsia"/>
          <w:szCs w:val="21"/>
          <w:u w:val="dotDash"/>
        </w:rPr>
        <w:t xml:space="preserve">　　　　　　</w:t>
      </w:r>
    </w:p>
    <w:p w14:paraId="379F71B9" w14:textId="77777777" w:rsidR="00DC3068" w:rsidRDefault="00DC3068" w:rsidP="00C43658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25BF61E6" w14:textId="7240F434" w:rsidR="000A6BFB" w:rsidRPr="00C43658" w:rsidRDefault="00B7205C" w:rsidP="00C43658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C43658">
        <w:rPr>
          <w:rFonts w:ascii="ＭＳ ゴシック" w:eastAsia="ＭＳ ゴシック" w:hAnsi="ＭＳ ゴシック" w:hint="eastAsia"/>
          <w:szCs w:val="21"/>
        </w:rPr>
        <w:t>事務局</w:t>
      </w:r>
      <w:r w:rsidR="00115C74" w:rsidRPr="00C43658">
        <w:rPr>
          <w:rFonts w:ascii="ＭＳ ゴシック" w:eastAsia="ＭＳ ゴシック" w:hAnsi="ＭＳ ゴシック" w:hint="eastAsia"/>
          <w:szCs w:val="21"/>
        </w:rPr>
        <w:t>記載欄</w:t>
      </w:r>
    </w:p>
    <w:tbl>
      <w:tblPr>
        <w:tblStyle w:val="a7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2208"/>
        <w:gridCol w:w="3076"/>
        <w:gridCol w:w="1264"/>
        <w:gridCol w:w="3079"/>
      </w:tblGrid>
      <w:tr w:rsidR="00115C74" w:rsidRPr="00C43658" w14:paraId="67584132" w14:textId="77777777" w:rsidTr="00C43658">
        <w:trPr>
          <w:trHeight w:val="139"/>
        </w:trPr>
        <w:tc>
          <w:tcPr>
            <w:tcW w:w="2235" w:type="dxa"/>
            <w:vAlign w:val="center"/>
          </w:tcPr>
          <w:p w14:paraId="3A1B8541" w14:textId="77777777" w:rsidR="00C77ABF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CD3DA24" w14:textId="77777777" w:rsidR="00115C74" w:rsidRDefault="00115C7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43658">
              <w:rPr>
                <w:rFonts w:ascii="ＭＳ ゴシック" w:eastAsia="ＭＳ ゴシック" w:hAnsi="ＭＳ ゴシック" w:hint="eastAsia"/>
                <w:szCs w:val="21"/>
              </w:rPr>
              <w:t>設定者氏名</w:t>
            </w:r>
          </w:p>
          <w:p w14:paraId="76647483" w14:textId="77777777" w:rsidR="00C77ABF" w:rsidRPr="00C43658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6D6B2D7" w14:textId="77777777" w:rsidR="00115C74" w:rsidRPr="00C43658" w:rsidRDefault="00115C74" w:rsidP="00C43658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78F49" w14:textId="77777777" w:rsidR="00115C74" w:rsidRPr="00C43658" w:rsidRDefault="00115C7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43658">
              <w:rPr>
                <w:rFonts w:ascii="ＭＳ ゴシック" w:eastAsia="ＭＳ ゴシック" w:hAnsi="ＭＳ ゴシック" w:hint="eastAsia"/>
                <w:szCs w:val="21"/>
              </w:rPr>
              <w:t>処理日</w:t>
            </w:r>
          </w:p>
        </w:tc>
        <w:tc>
          <w:tcPr>
            <w:tcW w:w="3118" w:type="dxa"/>
            <w:vAlign w:val="center"/>
          </w:tcPr>
          <w:p w14:paraId="5260D1AA" w14:textId="77777777" w:rsidR="00115C74" w:rsidRPr="00C43658" w:rsidRDefault="009A3F0D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115C74" w:rsidRPr="00C43658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</w:tc>
      </w:tr>
      <w:tr w:rsidR="00BE61F4" w:rsidRPr="00C43658" w14:paraId="5DB035E6" w14:textId="77777777" w:rsidTr="00FA45DB">
        <w:trPr>
          <w:trHeight w:val="88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FC9FE38" w14:textId="77777777" w:rsidR="00C77ABF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32A8921" w14:textId="77777777" w:rsidR="00BE61F4" w:rsidRDefault="00BE61F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43658">
              <w:rPr>
                <w:rFonts w:ascii="ＭＳ ゴシック" w:eastAsia="ＭＳ ゴシック" w:hAnsi="ＭＳ ゴシック" w:hint="eastAsia"/>
                <w:szCs w:val="21"/>
              </w:rPr>
              <w:t>患者ＩＤ</w:t>
            </w:r>
          </w:p>
          <w:p w14:paraId="51DB8836" w14:textId="77777777" w:rsidR="00C77ABF" w:rsidRPr="00C43658" w:rsidRDefault="00C77ABF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14:paraId="6E05558F" w14:textId="77777777" w:rsidR="00BE61F4" w:rsidRPr="00C43658" w:rsidRDefault="00BE61F4" w:rsidP="008579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C10A892" w14:textId="77777777" w:rsidR="00FA45DB" w:rsidRDefault="00FA45DB" w:rsidP="00214407">
      <w:pPr>
        <w:spacing w:afterLines="50" w:after="160"/>
        <w:ind w:right="440"/>
        <w:jc w:val="right"/>
        <w:rPr>
          <w:rFonts w:ascii="ＭＳ ゴシック" w:eastAsia="ＭＳ ゴシック" w:hAnsi="ＭＳ ゴシック"/>
          <w:sz w:val="22"/>
          <w:szCs w:val="21"/>
        </w:rPr>
        <w:sectPr w:rsidR="00FA45DB" w:rsidSect="009E7FE8">
          <w:headerReference w:type="default" r:id="rId8"/>
          <w:pgSz w:w="11906" w:h="16838" w:code="9"/>
          <w:pgMar w:top="454" w:right="851" w:bottom="454" w:left="1418" w:header="284" w:footer="992" w:gutter="0"/>
          <w:cols w:space="425"/>
          <w:docGrid w:type="lines" w:linePitch="321"/>
        </w:sectPr>
      </w:pPr>
    </w:p>
    <w:p w14:paraId="7EB17ECF" w14:textId="7B133AE0" w:rsidR="00FA45DB" w:rsidRPr="00AF0913" w:rsidRDefault="00C77ABF" w:rsidP="006E66F9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AF091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砂川市地域包括ケアネットワークシステム参加</w:t>
      </w:r>
      <w:r w:rsidR="00762AA4" w:rsidRPr="00AF0913">
        <w:rPr>
          <w:rFonts w:asciiTheme="majorEastAsia" w:eastAsiaTheme="majorEastAsia" w:hAnsiTheme="majorEastAsia"/>
          <w:b/>
          <w:sz w:val="28"/>
          <w:szCs w:val="28"/>
        </w:rPr>
        <w:t>事業所</w:t>
      </w:r>
      <w:r w:rsidR="00762AA4" w:rsidRPr="00AF0913">
        <w:rPr>
          <w:rFonts w:asciiTheme="majorEastAsia" w:eastAsiaTheme="majorEastAsia" w:hAnsiTheme="majorEastAsia" w:hint="eastAsia"/>
          <w:b/>
          <w:sz w:val="28"/>
          <w:szCs w:val="28"/>
        </w:rPr>
        <w:t>一覧</w:t>
      </w:r>
      <w:r w:rsidR="006E66F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="006E66F9" w:rsidRPr="006E66F9">
        <w:rPr>
          <w:rFonts w:asciiTheme="majorEastAsia" w:eastAsiaTheme="majorEastAsia" w:hAnsiTheme="majorEastAsia" w:hint="eastAsia"/>
          <w:szCs w:val="28"/>
        </w:rPr>
        <w:t>別紙</w:t>
      </w:r>
    </w:p>
    <w:p w14:paraId="7A5ABB97" w14:textId="77777777" w:rsidR="00C77ABF" w:rsidRPr="00AF0913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《砂川市》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0A6BFB" w14:paraId="3900EBF4" w14:textId="77777777" w:rsidTr="002066D8">
        <w:trPr>
          <w:trHeight w:val="84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5DB7B62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F5253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szCs w:val="24"/>
                <w:fitText w:val="1446" w:id="1408469760"/>
              </w:rPr>
              <w:t>病院・医</w:t>
            </w:r>
            <w:r w:rsidRPr="00FF5253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501904E4" w14:textId="77777777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□砂川慈恵会病院　□細谷医院　□すながわ耳鼻咽喉科</w:t>
            </w:r>
          </w:p>
          <w:p w14:paraId="4C5FB5D2" w14:textId="79B15803" w:rsidR="00214407" w:rsidRPr="00AF0913" w:rsidRDefault="00214407" w:rsidP="00233CE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□いとう内科循環器科クリニック　□明円医院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0ECF1262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  <w:tr w:rsidR="00CA3CC9" w:rsidRPr="000A6BFB" w14:paraId="3292093C" w14:textId="77777777" w:rsidTr="002066D8">
        <w:trPr>
          <w:trHeight w:val="44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368CBE0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4F3B">
              <w:rPr>
                <w:rFonts w:ascii="ＭＳ ゴシック" w:eastAsia="ＭＳ ゴシック" w:hAnsi="ＭＳ ゴシック" w:hint="eastAsia"/>
                <w:b/>
                <w:spacing w:val="80"/>
                <w:kern w:val="0"/>
                <w:sz w:val="24"/>
                <w:szCs w:val="24"/>
                <w:fitText w:val="1446" w:id="1408469761"/>
              </w:rPr>
              <w:t>歯科医</w:t>
            </w:r>
            <w:r w:rsidRPr="00704F3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1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16624138" w14:textId="77777777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□多比良歯科医院　□松原歯科医院　□伊藤歯科医院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526CCA19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  <w:tr w:rsidR="00CA3CC9" w:rsidRPr="000A6BFB" w14:paraId="4F0A9B14" w14:textId="77777777" w:rsidTr="002066D8">
        <w:trPr>
          <w:trHeight w:val="1299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77908B5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4F3B">
              <w:rPr>
                <w:rFonts w:ascii="ＭＳ ゴシック" w:eastAsia="ＭＳ ゴシック" w:hAnsi="ＭＳ ゴシック" w:hint="eastAsia"/>
                <w:b/>
                <w:spacing w:val="80"/>
                <w:kern w:val="0"/>
                <w:sz w:val="24"/>
                <w:szCs w:val="24"/>
                <w:fitText w:val="1446" w:id="1408469762"/>
              </w:rPr>
              <w:t>調剤薬</w:t>
            </w:r>
            <w:r w:rsidRPr="00704F3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2"/>
              </w:rPr>
              <w:t>局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694FCD49" w14:textId="77777777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□ナカジマ薬局砂川店　□アース調剤薬局砂川店　</w:t>
            </w:r>
          </w:p>
          <w:p w14:paraId="358358F0" w14:textId="77777777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□なの花薬局砂川店　□ウリ薬局　□はまなす薬局砂川店　</w:t>
            </w:r>
          </w:p>
          <w:p w14:paraId="0AF7CCDA" w14:textId="77777777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□日本調剤ホリ薬局　□そら</w:t>
            </w:r>
            <w:proofErr w:type="gramStart"/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ちぶと</w:t>
            </w:r>
            <w:proofErr w:type="gramEnd"/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調剤薬局　</w:t>
            </w:r>
          </w:p>
          <w:p w14:paraId="5F7A7C9E" w14:textId="3D47B382" w:rsidR="00CA3CC9" w:rsidRPr="00AF0913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□ツルハドラッグ砂川店</w:t>
            </w:r>
            <w:r w:rsidR="009D2EA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□オアシスファーマシー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790BA6CA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  <w:tr w:rsidR="00CA3CC9" w:rsidRPr="000A6BFB" w14:paraId="6AE6DDEC" w14:textId="77777777" w:rsidTr="002066D8">
        <w:trPr>
          <w:trHeight w:val="250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64EC264E" w14:textId="77777777" w:rsidR="00CA3CC9" w:rsidRPr="00AF0913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091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52866895" w14:textId="77777777" w:rsidR="00CA3CC9" w:rsidRPr="00AB7875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□ささえあいセンター（地域包括支援センター）　</w:t>
            </w:r>
          </w:p>
          <w:p w14:paraId="09670BB3" w14:textId="77777777" w:rsidR="00CA3CC9" w:rsidRPr="00AB7875" w:rsidRDefault="00E90CA4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</w:t>
            </w:r>
            <w:r w:rsidRPr="007D3951">
              <w:rPr>
                <w:rFonts w:asciiTheme="minorEastAsia" w:hAnsiTheme="minorEastAsia" w:cs="Calibri Light"/>
                <w:color w:val="000000" w:themeColor="text1"/>
                <w:w w:val="150"/>
                <w:sz w:val="24"/>
                <w:szCs w:val="24"/>
              </w:rPr>
              <w:t>SOMPO</w:t>
            </w:r>
            <w:r w:rsidRPr="007D395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ケア</w:t>
            </w:r>
            <w:r w:rsidR="00941099" w:rsidRPr="007D395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空知</w:t>
            </w:r>
            <w:r w:rsidR="00CA3CC9"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□砂川ケアプラン相談センター　</w:t>
            </w:r>
          </w:p>
          <w:p w14:paraId="79348F54" w14:textId="77777777" w:rsidR="002066D8" w:rsidRDefault="002E21D6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□砂川市社会福祉協議会</w:t>
            </w:r>
            <w:r w:rsidR="00CA3CC9"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1389743" w14:textId="68640B74" w:rsidR="00CA3CC9" w:rsidRPr="00AB7875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1440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</w:t>
            </w:r>
            <w:r w:rsidR="002066D8" w:rsidRPr="00214407">
              <w:rPr>
                <w:rFonts w:asciiTheme="majorEastAsia" w:eastAsiaTheme="majorEastAsia" w:hAnsiTheme="majorEastAsia" w:hint="eastAsia"/>
                <w:color w:val="000000" w:themeColor="text1"/>
                <w:sz w:val="23"/>
                <w:szCs w:val="23"/>
              </w:rPr>
              <w:t>野田福祉相談支援センター、デイサービスセンタープラスワン</w:t>
            </w:r>
          </w:p>
          <w:p w14:paraId="030FB8E4" w14:textId="77777777" w:rsidR="00CA3CC9" w:rsidRPr="00AB7875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□砂川福祉会（福寿園、みやかわ）　</w:t>
            </w:r>
          </w:p>
          <w:p w14:paraId="0D34A440" w14:textId="77777777" w:rsidR="00CA3CC9" w:rsidRPr="00AB7875" w:rsidRDefault="00CA3CC9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□北星（グループホームなの花、すずらん）</w:t>
            </w:r>
          </w:p>
          <w:p w14:paraId="29595DE4" w14:textId="77777777" w:rsidR="00214407" w:rsidRPr="00584195" w:rsidRDefault="00214407" w:rsidP="00214407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□ソーシャルワーク</w:t>
            </w:r>
            <w:r w:rsidRPr="00584195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8"/>
                <w:szCs w:val="24"/>
              </w:rPr>
              <w:t>（</w:t>
            </w:r>
            <w:r w:rsidRPr="00584195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4"/>
                <w:szCs w:val="24"/>
              </w:rPr>
              <w:t>神部相談センター、グループホームりんごの里、ガーデンりんごの里</w:t>
            </w:r>
            <w:r w:rsidRPr="00584195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8"/>
                <w:szCs w:val="24"/>
              </w:rPr>
              <w:t>）</w:t>
            </w:r>
          </w:p>
          <w:p w14:paraId="58B7AD75" w14:textId="77777777" w:rsidR="00CA3CC9" w:rsidRPr="00AB7875" w:rsidRDefault="00B00556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□北介護（介護付有料老人ホームねんりん館）</w:t>
            </w:r>
          </w:p>
          <w:p w14:paraId="1986568B" w14:textId="65158215" w:rsidR="007604D3" w:rsidRPr="00AB7875" w:rsidRDefault="007604D3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□シニアレジデンス</w:t>
            </w:r>
            <w:proofErr w:type="gramStart"/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じけい</w:t>
            </w:r>
            <w:proofErr w:type="gramEnd"/>
            <w:r w:rsidR="00F4790E"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□</w:t>
            </w:r>
            <w:r w:rsidR="00E85C0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地域生活支援センター</w:t>
            </w:r>
            <w:proofErr w:type="gramStart"/>
            <w:r w:rsidR="00F4790E"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ぽぽろ</w:t>
            </w:r>
            <w:proofErr w:type="gramEnd"/>
          </w:p>
          <w:p w14:paraId="51B2E1B2" w14:textId="17527B19" w:rsidR="001947B0" w:rsidRPr="00AB7875" w:rsidRDefault="001947B0" w:rsidP="00FA45DB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□砂川訪問看護ステーション　□ふれあいセンター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56894347" w14:textId="77777777" w:rsidR="00CA3CC9" w:rsidRPr="00AB7875" w:rsidRDefault="00CA3CC9" w:rsidP="00FA45DB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B7875">
              <w:rPr>
                <w:rFonts w:asciiTheme="majorEastAsia" w:eastAsiaTheme="majorEastAsia" w:hAnsiTheme="majorEastAsia" w:hint="eastAsia"/>
                <w:sz w:val="24"/>
                <w:szCs w:val="24"/>
              </w:rPr>
              <w:t>□全部</w:t>
            </w:r>
          </w:p>
        </w:tc>
      </w:tr>
    </w:tbl>
    <w:p w14:paraId="35DC8C7D" w14:textId="1A7021BE" w:rsidR="008873DD" w:rsidRPr="00AF0913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《</w:t>
      </w:r>
      <w:r w:rsidRPr="00AF0913">
        <w:rPr>
          <w:rFonts w:ascii="ＭＳ ゴシック" w:eastAsia="ＭＳ ゴシック" w:hAnsi="ＭＳ ゴシック"/>
          <w:b/>
          <w:sz w:val="24"/>
          <w:szCs w:val="24"/>
        </w:rPr>
        <w:t>滝川市》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0422EA" w:rsidRPr="000A6BFB" w14:paraId="1972CFCA" w14:textId="77777777" w:rsidTr="002066D8">
        <w:trPr>
          <w:trHeight w:val="416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690664A9" w14:textId="77777777" w:rsidR="000422EA" w:rsidRPr="00C27407" w:rsidRDefault="000422EA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4F3B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szCs w:val="24"/>
                <w:fitText w:val="1446" w:id="1408469760"/>
              </w:rPr>
              <w:t>病院・医</w:t>
            </w:r>
            <w:r w:rsidRPr="00704F3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35508BA6" w14:textId="77777777" w:rsidR="000422EA" w:rsidRPr="00CE1FAF" w:rsidRDefault="000422EA" w:rsidP="000422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□脳神経よしだクリニック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6E0A3A7D" w14:textId="77777777" w:rsidR="000422EA" w:rsidRPr="00CE1FAF" w:rsidRDefault="000422EA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  <w:tr w:rsidR="000422EA" w:rsidRPr="000A6BFB" w14:paraId="1220BC94" w14:textId="77777777" w:rsidTr="002066D8">
        <w:trPr>
          <w:trHeight w:val="416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649A2DF4" w14:textId="77777777" w:rsidR="000422EA" w:rsidRPr="000422EA" w:rsidRDefault="000422EA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 w:rsidRPr="00C2740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3FAB76CF" w14:textId="67381544" w:rsidR="00AC02F9" w:rsidRDefault="000422EA" w:rsidP="000422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スロウ滝川</w:t>
            </w:r>
            <w:r w:rsidR="005022F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 w:rsidR="00E85C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滝川市（</w:t>
            </w:r>
            <w:r w:rsidR="005022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</w:t>
            </w:r>
            <w:r w:rsidR="004B04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医療課</w:t>
            </w:r>
            <w:r w:rsidR="00E85C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0078B532" w14:textId="77777777" w:rsidR="000422EA" w:rsidRDefault="00AC02F9" w:rsidP="000422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□訪問看護ステーション</w:t>
            </w:r>
            <w:proofErr w:type="gramStart"/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ぴぴ</w:t>
            </w:r>
            <w:proofErr w:type="gramEnd"/>
          </w:p>
          <w:p w14:paraId="09E1E4FA" w14:textId="126737D0" w:rsidR="00FD5D01" w:rsidRDefault="00FD5D01" w:rsidP="000422EA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□なのはな訪問看護ステーション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3A19FD8C" w14:textId="77777777" w:rsidR="000422EA" w:rsidRDefault="00BB1497" w:rsidP="000422E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0CEF2FA4" w14:textId="77777777" w:rsidR="008873DD" w:rsidRPr="00AF0913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《歌志内市</w:t>
      </w:r>
      <w:r w:rsidRPr="00AF0913">
        <w:rPr>
          <w:rFonts w:ascii="ＭＳ ゴシック" w:eastAsia="ＭＳ ゴシック" w:hAnsi="ＭＳ ゴシック"/>
          <w:b/>
          <w:sz w:val="24"/>
          <w:szCs w:val="24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0A6BFB" w14:paraId="0FBED83F" w14:textId="77777777" w:rsidTr="002066D8">
        <w:trPr>
          <w:trHeight w:val="983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4F03710E" w14:textId="77777777" w:rsidR="00CA3CC9" w:rsidRPr="00C77ABF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740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5215150E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勤医協歌志内居宅介護支援事業所</w:t>
            </w:r>
          </w:p>
          <w:p w14:paraId="0DD5944E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勤医協うたしない訪問看護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ステーション</w:t>
            </w:r>
          </w:p>
          <w:p w14:paraId="55A71C1F" w14:textId="77777777" w:rsidR="00CA3CC9" w:rsidRPr="00C77ABF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歌志内養護老人ホーム楽生園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06EEBC6A" w14:textId="77777777" w:rsidR="00CA3CC9" w:rsidRPr="00C77ABF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277AA308" w14:textId="77777777" w:rsidR="008873DD" w:rsidRPr="00AF0913" w:rsidRDefault="008873DD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《上砂川町</w:t>
      </w:r>
      <w:r w:rsidRPr="00AF0913">
        <w:rPr>
          <w:rFonts w:ascii="ＭＳ ゴシック" w:eastAsia="ＭＳ ゴシック" w:hAnsi="ＭＳ ゴシック"/>
          <w:b/>
          <w:sz w:val="24"/>
          <w:szCs w:val="24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0A6BFB" w14:paraId="70624176" w14:textId="77777777" w:rsidTr="002066D8">
        <w:trPr>
          <w:trHeight w:val="416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6CD41F3" w14:textId="77777777" w:rsidR="00CA3CC9" w:rsidRPr="00C27407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4F3B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szCs w:val="24"/>
                <w:fitText w:val="1446" w:id="1408469760"/>
              </w:rPr>
              <w:t>病院・医</w:t>
            </w:r>
            <w:r w:rsidRPr="00704F3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2B67CB2A" w14:textId="77777777" w:rsidR="00CA3CC9" w:rsidRPr="00C27407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勤医協上砂川診療所　□上砂川町立診療所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47E9D376" w14:textId="77777777" w:rsidR="00CA3CC9" w:rsidRPr="00C27407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  <w:tr w:rsidR="00CA3CC9" w:rsidRPr="000A6BFB" w14:paraId="7E10DB5D" w14:textId="77777777" w:rsidTr="002066D8">
        <w:trPr>
          <w:trHeight w:val="1238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47645C8" w14:textId="77777777" w:rsidR="00CA3CC9" w:rsidRPr="00C77ABF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740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485FAB26" w14:textId="787027B0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□上砂川町（</w:t>
            </w:r>
            <w:r w:rsidR="00526B5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健康推進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課・地域包括支援センター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</w:p>
          <w:p w14:paraId="1935B210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特別養護老人ホーム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はるに</w:t>
            </w:r>
            <w:proofErr w:type="gramStart"/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れ莊</w:t>
            </w:r>
            <w:proofErr w:type="gramEnd"/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□老人保健施設成寿苑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BFCE0D0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デイサービスセンター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萌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かみすながわ</w:t>
            </w:r>
          </w:p>
          <w:p w14:paraId="6F494C99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介護相談センター萌かみすながわ</w:t>
            </w:r>
          </w:p>
          <w:p w14:paraId="3A83FAEA" w14:textId="63FE2CC1" w:rsidR="00734ACB" w:rsidRDefault="0093167D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 w:rsidR="00734AC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中空知ケアマネジメント事業所</w:t>
            </w:r>
          </w:p>
          <w:p w14:paraId="6A0C7CE5" w14:textId="4A017E2E" w:rsidR="0093167D" w:rsidRPr="0093167D" w:rsidRDefault="0093167D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 w:rsidRPr="005400A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リハナース訪問看護ステーション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7C204C02" w14:textId="77777777" w:rsidR="00CA3CC9" w:rsidRPr="00C77ABF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5E1C1659" w14:textId="77777777" w:rsidR="007D3951" w:rsidRDefault="007D3951" w:rsidP="007D3951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《新十津川町》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7D3951" w14:paraId="6B397848" w14:textId="77777777" w:rsidTr="002066D8">
        <w:trPr>
          <w:trHeight w:val="41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4805" w14:textId="77777777" w:rsidR="007D3951" w:rsidRDefault="007D395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D309" w14:textId="3691EE36" w:rsidR="007D3951" w:rsidRDefault="007D3951" w:rsidP="007D395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□新十津川町社会福祉協議会（地域包括支援センター）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FDC6" w14:textId="77777777" w:rsidR="007D3951" w:rsidRDefault="007D395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7622A8B6" w14:textId="7813F711" w:rsidR="00AF0913" w:rsidRPr="00AF0913" w:rsidRDefault="00AF0913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《奈井江町</w:t>
      </w:r>
      <w:r w:rsidRPr="00AF0913">
        <w:rPr>
          <w:rFonts w:ascii="ＭＳ ゴシック" w:eastAsia="ＭＳ ゴシック" w:hAnsi="ＭＳ ゴシック"/>
          <w:b/>
          <w:sz w:val="24"/>
          <w:szCs w:val="24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AF0913" w:rsidRPr="000A6BFB" w14:paraId="135022E0" w14:textId="77777777" w:rsidTr="002066D8">
        <w:trPr>
          <w:trHeight w:val="414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AAF3B11" w14:textId="77777777" w:rsidR="00AF0913" w:rsidRPr="00C77ABF" w:rsidRDefault="00AF0913" w:rsidP="001209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2740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介護事業所等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31448045" w14:textId="77777777" w:rsidR="00B3618A" w:rsidRDefault="00AF0913" w:rsidP="00120983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</w:t>
            </w:r>
            <w:r w:rsidRPr="007D3951">
              <w:rPr>
                <w:rFonts w:asciiTheme="minorEastAsia" w:hAnsiTheme="minorEastAsia" w:hint="eastAsia"/>
                <w:color w:val="000000" w:themeColor="text1"/>
                <w:w w:val="150"/>
                <w:sz w:val="24"/>
                <w:szCs w:val="24"/>
              </w:rPr>
              <w:t>SOMPO</w:t>
            </w:r>
            <w:r w:rsidRPr="00E90CA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ケア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奈井江</w:t>
            </w:r>
            <w:r w:rsidR="00B361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1F79B2DA" w14:textId="4B8B1229" w:rsidR="00AF0913" w:rsidRPr="00C77ABF" w:rsidRDefault="00B3618A" w:rsidP="0012098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14407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□</w:t>
            </w:r>
            <w:r w:rsidRPr="0021440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奈井江町（地域包括支援センター）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1ACF071A" w14:textId="77777777" w:rsidR="00AF0913" w:rsidRPr="00C77ABF" w:rsidRDefault="00AF0913" w:rsidP="0012098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0456A839" w14:textId="51CFD0F2" w:rsidR="008873DD" w:rsidRPr="00AF0913" w:rsidRDefault="006E66F9" w:rsidP="00AF0913">
      <w:pPr>
        <w:spacing w:line="38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そ</w:t>
      </w:r>
      <w:r w:rsidR="008873DD" w:rsidRPr="00AF0913">
        <w:rPr>
          <w:rFonts w:ascii="ＭＳ ゴシック" w:eastAsia="ＭＳ ゴシック" w:hAnsi="ＭＳ ゴシック"/>
          <w:b/>
          <w:sz w:val="24"/>
          <w:szCs w:val="24"/>
        </w:rPr>
        <w:t>の他（美唄市・岩見沢市</w:t>
      </w:r>
      <w:r w:rsidR="00381126">
        <w:rPr>
          <w:rFonts w:ascii="ＭＳ ゴシック" w:eastAsia="ＭＳ ゴシック" w:hAnsi="ＭＳ ゴシック" w:hint="eastAsia"/>
          <w:b/>
          <w:sz w:val="24"/>
          <w:szCs w:val="24"/>
        </w:rPr>
        <w:t>・札幌市</w:t>
      </w:r>
      <w:r w:rsidR="008873DD" w:rsidRPr="00AF0913">
        <w:rPr>
          <w:rFonts w:ascii="ＭＳ ゴシック" w:eastAsia="ＭＳ ゴシック" w:hAnsi="ＭＳ ゴシック"/>
          <w:b/>
          <w:sz w:val="24"/>
          <w:szCs w:val="24"/>
        </w:rPr>
        <w:t>）</w:t>
      </w:r>
      <w:r w:rsidR="00461861" w:rsidRPr="00AF0913">
        <w:rPr>
          <w:rFonts w:ascii="ＭＳ ゴシック" w:eastAsia="ＭＳ ゴシック" w:hAnsi="ＭＳ ゴシック" w:hint="eastAsia"/>
          <w:b/>
          <w:sz w:val="24"/>
          <w:szCs w:val="24"/>
        </w:rPr>
        <w:t>》</w:t>
      </w:r>
    </w:p>
    <w:tbl>
      <w:tblPr>
        <w:tblStyle w:val="a7"/>
        <w:tblpPr w:leftFromText="142" w:rightFromText="142" w:vertAnchor="text" w:horzAnchor="margin" w:tblpX="211" w:tblpY="72"/>
        <w:tblW w:w="9843" w:type="dxa"/>
        <w:tblLook w:val="04A0" w:firstRow="1" w:lastRow="0" w:firstColumn="1" w:lastColumn="0" w:noHBand="0" w:noVBand="1"/>
      </w:tblPr>
      <w:tblGrid>
        <w:gridCol w:w="1876"/>
        <w:gridCol w:w="6908"/>
        <w:gridCol w:w="1059"/>
      </w:tblGrid>
      <w:tr w:rsidR="00CA3CC9" w:rsidRPr="000A6BFB" w14:paraId="79BEDDCC" w14:textId="77777777" w:rsidTr="002066D8">
        <w:trPr>
          <w:trHeight w:val="414"/>
        </w:trPr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0B8032B4" w14:textId="77777777" w:rsidR="00CA3CC9" w:rsidRPr="00C27407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04F3B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szCs w:val="24"/>
                <w:fitText w:val="1446" w:id="1408469760"/>
              </w:rPr>
              <w:t>病院・医</w:t>
            </w:r>
            <w:r w:rsidRPr="00704F3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446" w:id="1408469760"/>
              </w:rPr>
              <w:t>院</w:t>
            </w:r>
          </w:p>
        </w:tc>
        <w:tc>
          <w:tcPr>
            <w:tcW w:w="6908" w:type="dxa"/>
            <w:tcBorders>
              <w:left w:val="single" w:sz="4" w:space="0" w:color="auto"/>
            </w:tcBorders>
            <w:vAlign w:val="center"/>
          </w:tcPr>
          <w:p w14:paraId="0ED2FE8D" w14:textId="77777777" w:rsidR="00CA3CC9" w:rsidRDefault="00CA3CC9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花田病院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美唄市）</w:t>
            </w:r>
            <w:r w:rsid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 w:rsidR="002C0EA8">
              <w:rPr>
                <w:rFonts w:ascii="ＭＳ ゴシック" w:eastAsia="ＭＳ ゴシック" w:hAnsi="ＭＳ ゴシック"/>
                <w:sz w:val="24"/>
                <w:szCs w:val="24"/>
              </w:rPr>
              <w:t>岩見沢北翔会病院</w:t>
            </w:r>
            <w:r w:rsidR="00AF09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AF0913">
              <w:rPr>
                <w:rFonts w:ascii="ＭＳ ゴシック" w:eastAsia="ＭＳ ゴシック" w:hAnsi="ＭＳ ゴシック"/>
                <w:sz w:val="24"/>
                <w:szCs w:val="24"/>
              </w:rPr>
              <w:t>岩見沢市）</w:t>
            </w:r>
          </w:p>
          <w:p w14:paraId="5025EC5F" w14:textId="5A5F50B2" w:rsidR="00381126" w:rsidRPr="00AF0913" w:rsidRDefault="00381126" w:rsidP="00FA45D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□札幌医科大学付属病院 呼吸器外科</w:t>
            </w:r>
            <w:r w:rsidR="00FD2BD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（札幌市）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14:paraId="59E9CF34" w14:textId="77777777" w:rsidR="00CA3CC9" w:rsidRPr="00C27407" w:rsidRDefault="00CA3CC9" w:rsidP="00FA45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□全部</w:t>
            </w:r>
          </w:p>
        </w:tc>
      </w:tr>
    </w:tbl>
    <w:p w14:paraId="2A4FC822" w14:textId="77777777" w:rsidR="008873DD" w:rsidRDefault="008873DD" w:rsidP="00CC4CDD">
      <w:pPr>
        <w:jc w:val="left"/>
        <w:rPr>
          <w:rFonts w:ascii="ＭＳ ゴシック" w:eastAsia="ＭＳ ゴシック" w:hAnsi="ＭＳ ゴシック"/>
          <w:szCs w:val="21"/>
        </w:rPr>
      </w:pPr>
    </w:p>
    <w:p w14:paraId="0711994F" w14:textId="77777777" w:rsidR="00FD5D01" w:rsidRDefault="00FD5D01" w:rsidP="00CC4CDD">
      <w:pPr>
        <w:jc w:val="left"/>
        <w:rPr>
          <w:rFonts w:ascii="ＭＳ ゴシック" w:eastAsia="ＭＳ ゴシック" w:hAnsi="ＭＳ ゴシック"/>
          <w:szCs w:val="21"/>
        </w:rPr>
      </w:pPr>
    </w:p>
    <w:p w14:paraId="4A6225F5" w14:textId="77777777" w:rsidR="00FD5D01" w:rsidRPr="008873DD" w:rsidRDefault="00FD5D01" w:rsidP="00CC4CDD">
      <w:pPr>
        <w:jc w:val="left"/>
        <w:rPr>
          <w:rFonts w:ascii="ＭＳ ゴシック" w:eastAsia="ＭＳ ゴシック" w:hAnsi="ＭＳ ゴシック" w:hint="eastAsia"/>
          <w:szCs w:val="21"/>
        </w:rPr>
      </w:pPr>
    </w:p>
    <w:sectPr w:rsidR="00FD5D01" w:rsidRPr="008873DD" w:rsidSect="00CC4CDD">
      <w:pgSz w:w="11906" w:h="16838" w:code="9"/>
      <w:pgMar w:top="284" w:right="1134" w:bottom="295" w:left="1134" w:header="286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22A4" w14:textId="77777777" w:rsidR="00B342E7" w:rsidRDefault="00B342E7" w:rsidP="000A6BFB">
      <w:r>
        <w:separator/>
      </w:r>
    </w:p>
  </w:endnote>
  <w:endnote w:type="continuationSeparator" w:id="0">
    <w:p w14:paraId="7B830EAA" w14:textId="77777777" w:rsidR="00B342E7" w:rsidRDefault="00B342E7" w:rsidP="000A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7589" w14:textId="77777777" w:rsidR="00B342E7" w:rsidRDefault="00B342E7" w:rsidP="000A6BFB">
      <w:r>
        <w:separator/>
      </w:r>
    </w:p>
  </w:footnote>
  <w:footnote w:type="continuationSeparator" w:id="0">
    <w:p w14:paraId="159C675C" w14:textId="77777777" w:rsidR="00B342E7" w:rsidRDefault="00B342E7" w:rsidP="000A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B0BD" w14:textId="741B6FB5" w:rsidR="001E7D84" w:rsidRDefault="00734ACB" w:rsidP="00B3618A">
    <w:pPr>
      <w:pStyle w:val="a3"/>
      <w:jc w:val="right"/>
    </w:pPr>
    <w:r>
      <w:rPr>
        <w:rFonts w:hint="eastAsia"/>
      </w:rPr>
      <w:t>R</w:t>
    </w:r>
    <w:r w:rsidR="00FD5D01">
      <w:rPr>
        <w:rFonts w:hint="eastAsia"/>
      </w:rPr>
      <w:t>8</w:t>
    </w:r>
    <w:r w:rsidR="002E21D6">
      <w:rPr>
        <w:rFonts w:hint="eastAsia"/>
      </w:rPr>
      <w:t>.</w:t>
    </w:r>
    <w:r w:rsidR="00FD5D01">
      <w:rPr>
        <w:rFonts w:hint="eastAsia"/>
      </w:rPr>
      <w:t>4</w:t>
    </w:r>
    <w:r w:rsidR="00BD1084">
      <w:rPr>
        <w:rFonts w:hint="eastAsia"/>
      </w:rPr>
      <w:t>.</w:t>
    </w:r>
    <w:r w:rsidR="00FD5D01">
      <w:rPr>
        <w:rFonts w:hint="eastAsia"/>
      </w:rPr>
      <w:t>20</w:t>
    </w:r>
    <w:r w:rsidR="00DB35C1">
      <w:rPr>
        <w:rFonts w:hint="eastAsia"/>
      </w:rPr>
      <w:t xml:space="preserve">　</w:t>
    </w:r>
    <w:r w:rsidR="001E7D84">
      <w:rPr>
        <w:rFonts w:hint="eastAsia"/>
      </w:rPr>
      <w:t>~</w:t>
    </w:r>
    <w:r w:rsidR="001E7D84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E5411"/>
    <w:multiLevelType w:val="hybridMultilevel"/>
    <w:tmpl w:val="48C64796"/>
    <w:lvl w:ilvl="0" w:tplc="A38EFD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960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84"/>
    <w:rsid w:val="00003CE7"/>
    <w:rsid w:val="00006CCB"/>
    <w:rsid w:val="000304C1"/>
    <w:rsid w:val="00033609"/>
    <w:rsid w:val="000422EA"/>
    <w:rsid w:val="0005799D"/>
    <w:rsid w:val="00062C29"/>
    <w:rsid w:val="00082AD3"/>
    <w:rsid w:val="000A20E8"/>
    <w:rsid w:val="000A6BFB"/>
    <w:rsid w:val="000B2902"/>
    <w:rsid w:val="000C5CAA"/>
    <w:rsid w:val="000C75D1"/>
    <w:rsid w:val="00111C3D"/>
    <w:rsid w:val="00115C74"/>
    <w:rsid w:val="00122DF7"/>
    <w:rsid w:val="00140542"/>
    <w:rsid w:val="001551E6"/>
    <w:rsid w:val="00174132"/>
    <w:rsid w:val="00175BEA"/>
    <w:rsid w:val="001865DD"/>
    <w:rsid w:val="001947B0"/>
    <w:rsid w:val="001A2492"/>
    <w:rsid w:val="001C5545"/>
    <w:rsid w:val="001E7D84"/>
    <w:rsid w:val="002066D8"/>
    <w:rsid w:val="00214407"/>
    <w:rsid w:val="00216C6A"/>
    <w:rsid w:val="00223A83"/>
    <w:rsid w:val="00231899"/>
    <w:rsid w:val="00231907"/>
    <w:rsid w:val="00233CEE"/>
    <w:rsid w:val="00256A2E"/>
    <w:rsid w:val="00292558"/>
    <w:rsid w:val="002C0EA8"/>
    <w:rsid w:val="002E21D6"/>
    <w:rsid w:val="002F306D"/>
    <w:rsid w:val="00301F93"/>
    <w:rsid w:val="00325F1B"/>
    <w:rsid w:val="003269AC"/>
    <w:rsid w:val="00327025"/>
    <w:rsid w:val="00344114"/>
    <w:rsid w:val="00346EBB"/>
    <w:rsid w:val="0036150C"/>
    <w:rsid w:val="003726EC"/>
    <w:rsid w:val="00381126"/>
    <w:rsid w:val="00386352"/>
    <w:rsid w:val="00392BC9"/>
    <w:rsid w:val="003A04C4"/>
    <w:rsid w:val="003B042F"/>
    <w:rsid w:val="003C4068"/>
    <w:rsid w:val="003D6FCA"/>
    <w:rsid w:val="003E723A"/>
    <w:rsid w:val="003F6C65"/>
    <w:rsid w:val="00420C4B"/>
    <w:rsid w:val="0042100B"/>
    <w:rsid w:val="00431EF5"/>
    <w:rsid w:val="00435F83"/>
    <w:rsid w:val="00446881"/>
    <w:rsid w:val="00447E9C"/>
    <w:rsid w:val="00461861"/>
    <w:rsid w:val="00461D1A"/>
    <w:rsid w:val="004A46DC"/>
    <w:rsid w:val="004B0433"/>
    <w:rsid w:val="004B1CF1"/>
    <w:rsid w:val="004F564F"/>
    <w:rsid w:val="004F6297"/>
    <w:rsid w:val="004F6E88"/>
    <w:rsid w:val="005022F0"/>
    <w:rsid w:val="00526B5A"/>
    <w:rsid w:val="005400AA"/>
    <w:rsid w:val="00584195"/>
    <w:rsid w:val="005864C3"/>
    <w:rsid w:val="0059156C"/>
    <w:rsid w:val="005B4311"/>
    <w:rsid w:val="005C0C91"/>
    <w:rsid w:val="005F2DAB"/>
    <w:rsid w:val="0066333C"/>
    <w:rsid w:val="006907F2"/>
    <w:rsid w:val="00696C1A"/>
    <w:rsid w:val="006A6039"/>
    <w:rsid w:val="006A7503"/>
    <w:rsid w:val="006E66F9"/>
    <w:rsid w:val="006F577A"/>
    <w:rsid w:val="00704F3B"/>
    <w:rsid w:val="007154EC"/>
    <w:rsid w:val="00720B7E"/>
    <w:rsid w:val="0072303F"/>
    <w:rsid w:val="00724435"/>
    <w:rsid w:val="00727F1D"/>
    <w:rsid w:val="00734ACB"/>
    <w:rsid w:val="007604D3"/>
    <w:rsid w:val="00762AA4"/>
    <w:rsid w:val="00773131"/>
    <w:rsid w:val="00787BC9"/>
    <w:rsid w:val="007B4091"/>
    <w:rsid w:val="007D3951"/>
    <w:rsid w:val="008003D7"/>
    <w:rsid w:val="00812447"/>
    <w:rsid w:val="008433BD"/>
    <w:rsid w:val="008511CC"/>
    <w:rsid w:val="008579FA"/>
    <w:rsid w:val="008722A2"/>
    <w:rsid w:val="00885D98"/>
    <w:rsid w:val="008868E6"/>
    <w:rsid w:val="008873DD"/>
    <w:rsid w:val="008D0111"/>
    <w:rsid w:val="008E17A9"/>
    <w:rsid w:val="008E3776"/>
    <w:rsid w:val="008E7AFF"/>
    <w:rsid w:val="008F76EF"/>
    <w:rsid w:val="00917BC6"/>
    <w:rsid w:val="009206DE"/>
    <w:rsid w:val="0093167D"/>
    <w:rsid w:val="00934484"/>
    <w:rsid w:val="00941099"/>
    <w:rsid w:val="00942AE2"/>
    <w:rsid w:val="00955046"/>
    <w:rsid w:val="00955181"/>
    <w:rsid w:val="009A3F0D"/>
    <w:rsid w:val="009D2EAE"/>
    <w:rsid w:val="009E7FE8"/>
    <w:rsid w:val="00A00233"/>
    <w:rsid w:val="00AB7875"/>
    <w:rsid w:val="00AC02F9"/>
    <w:rsid w:val="00AC5A34"/>
    <w:rsid w:val="00AD2491"/>
    <w:rsid w:val="00AE5098"/>
    <w:rsid w:val="00AF0913"/>
    <w:rsid w:val="00B00556"/>
    <w:rsid w:val="00B01E65"/>
    <w:rsid w:val="00B038F4"/>
    <w:rsid w:val="00B04E5D"/>
    <w:rsid w:val="00B04EE4"/>
    <w:rsid w:val="00B342E7"/>
    <w:rsid w:val="00B3618A"/>
    <w:rsid w:val="00B57256"/>
    <w:rsid w:val="00B7157B"/>
    <w:rsid w:val="00B7205C"/>
    <w:rsid w:val="00BB1497"/>
    <w:rsid w:val="00BD1084"/>
    <w:rsid w:val="00BE61F4"/>
    <w:rsid w:val="00C27407"/>
    <w:rsid w:val="00C33AFA"/>
    <w:rsid w:val="00C43658"/>
    <w:rsid w:val="00C77ABF"/>
    <w:rsid w:val="00CA3CC9"/>
    <w:rsid w:val="00CB4219"/>
    <w:rsid w:val="00CC4CDD"/>
    <w:rsid w:val="00CE1FAF"/>
    <w:rsid w:val="00D53D55"/>
    <w:rsid w:val="00D64512"/>
    <w:rsid w:val="00D65A39"/>
    <w:rsid w:val="00DA1C84"/>
    <w:rsid w:val="00DB35C1"/>
    <w:rsid w:val="00DB4F3A"/>
    <w:rsid w:val="00DB7522"/>
    <w:rsid w:val="00DC3068"/>
    <w:rsid w:val="00E17D3E"/>
    <w:rsid w:val="00E27309"/>
    <w:rsid w:val="00E43396"/>
    <w:rsid w:val="00E51776"/>
    <w:rsid w:val="00E53C6E"/>
    <w:rsid w:val="00E557CA"/>
    <w:rsid w:val="00E55F40"/>
    <w:rsid w:val="00E85C02"/>
    <w:rsid w:val="00E90CA4"/>
    <w:rsid w:val="00F00C72"/>
    <w:rsid w:val="00F03AB2"/>
    <w:rsid w:val="00F04A24"/>
    <w:rsid w:val="00F16E77"/>
    <w:rsid w:val="00F17710"/>
    <w:rsid w:val="00F33AE7"/>
    <w:rsid w:val="00F4790E"/>
    <w:rsid w:val="00F864BB"/>
    <w:rsid w:val="00FA45DB"/>
    <w:rsid w:val="00FB6E99"/>
    <w:rsid w:val="00FD2BD6"/>
    <w:rsid w:val="00FD5D01"/>
    <w:rsid w:val="00FF34CA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38813"/>
  <w15:docId w15:val="{94C8C705-C670-4421-977F-A5D8D669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BFB"/>
  </w:style>
  <w:style w:type="paragraph" w:styleId="a5">
    <w:name w:val="footer"/>
    <w:basedOn w:val="a"/>
    <w:link w:val="a6"/>
    <w:uiPriority w:val="99"/>
    <w:unhideWhenUsed/>
    <w:rsid w:val="000A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BFB"/>
  </w:style>
  <w:style w:type="table" w:styleId="a7">
    <w:name w:val="Table Grid"/>
    <w:basedOn w:val="a1"/>
    <w:uiPriority w:val="59"/>
    <w:rsid w:val="000A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2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6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6E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1EBC-8BDA-4386-B793-227194F9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砂川市役所</dc:creator>
  <cp:lastModifiedBy>松田　拓士</cp:lastModifiedBy>
  <cp:revision>19</cp:revision>
  <cp:lastPrinted>2026-04-20T07:49:00Z</cp:lastPrinted>
  <dcterms:created xsi:type="dcterms:W3CDTF">2023-11-06T00:18:00Z</dcterms:created>
  <dcterms:modified xsi:type="dcterms:W3CDTF">2026-04-20T07:52:00Z</dcterms:modified>
</cp:coreProperties>
</file>